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548" w:rsidRDefault="00501493" w:rsidP="003D11F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2C363A"/>
          <w:kern w:val="0"/>
          <w:lang w:eastAsia="pt-BR"/>
          <w14:ligatures w14:val="none"/>
        </w:rPr>
      </w:pPr>
      <w:r w:rsidRPr="00501493">
        <w:rPr>
          <w:rFonts w:ascii="Arial" w:eastAsia="Times New Roman" w:hAnsi="Arial" w:cs="Arial"/>
          <w:b/>
          <w:color w:val="2C363A"/>
          <w:kern w:val="0"/>
          <w:lang w:eastAsia="pt-BR"/>
          <w14:ligatures w14:val="none"/>
        </w:rPr>
        <w:t>PAUTA DA 25ª SESSÃO ORDINÁRIA, EM 16 DE SETEMBRO DE 2025 – 14Hrs.</w:t>
      </w:r>
    </w:p>
    <w:p w:rsidR="00501493" w:rsidRDefault="00501493" w:rsidP="003D11FD">
      <w:pPr>
        <w:shd w:val="clear" w:color="auto" w:fill="FFFFFF"/>
        <w:spacing w:after="0" w:line="360" w:lineRule="auto"/>
        <w:ind w:firstLine="708"/>
        <w:jc w:val="center"/>
        <w:rPr>
          <w:rFonts w:ascii="Arial" w:eastAsia="Times New Roman" w:hAnsi="Arial" w:cs="Arial"/>
          <w:b/>
          <w:color w:val="2C363A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2C363A"/>
          <w:kern w:val="0"/>
          <w:lang w:eastAsia="pt-BR"/>
          <w14:ligatures w14:val="none"/>
        </w:rPr>
        <w:t>CÂMARA MUNICIPAL DE GUARAQUEÇABA – PR.</w:t>
      </w:r>
    </w:p>
    <w:p w:rsidR="00501493" w:rsidRDefault="00501493" w:rsidP="00501493">
      <w:pPr>
        <w:shd w:val="clear" w:color="auto" w:fill="FFFFFF"/>
        <w:spacing w:after="0" w:line="360" w:lineRule="auto"/>
        <w:ind w:firstLine="708"/>
        <w:jc w:val="center"/>
        <w:rPr>
          <w:rFonts w:ascii="Arial" w:eastAsia="Times New Roman" w:hAnsi="Arial" w:cs="Arial"/>
          <w:b/>
          <w:color w:val="2C363A"/>
          <w:kern w:val="0"/>
          <w:lang w:eastAsia="pt-BR"/>
          <w14:ligatures w14:val="none"/>
        </w:rPr>
      </w:pPr>
    </w:p>
    <w:p w:rsidR="00501493" w:rsidRDefault="00AF0900" w:rsidP="00AF0900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b/>
          <w:color w:val="2C363A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2C363A"/>
          <w:kern w:val="0"/>
          <w:lang w:eastAsia="pt-BR"/>
          <w14:ligatures w14:val="none"/>
        </w:rPr>
        <w:t xml:space="preserve">                                                      </w:t>
      </w:r>
      <w:r w:rsidR="00501493">
        <w:rPr>
          <w:rFonts w:ascii="Arial" w:eastAsia="Times New Roman" w:hAnsi="Arial" w:cs="Arial"/>
          <w:b/>
          <w:color w:val="2C363A"/>
          <w:kern w:val="0"/>
          <w:lang w:eastAsia="pt-BR"/>
          <w14:ligatures w14:val="none"/>
        </w:rPr>
        <w:t>EXPEDIENTE.</w:t>
      </w:r>
    </w:p>
    <w:p w:rsidR="00501493" w:rsidRDefault="00501493" w:rsidP="00501493">
      <w:pPr>
        <w:shd w:val="clear" w:color="auto" w:fill="FFFFFF"/>
        <w:spacing w:after="0" w:line="360" w:lineRule="auto"/>
        <w:ind w:firstLine="708"/>
        <w:jc w:val="center"/>
        <w:rPr>
          <w:rFonts w:ascii="Arial" w:eastAsia="Times New Roman" w:hAnsi="Arial" w:cs="Arial"/>
          <w:b/>
          <w:color w:val="2C363A"/>
          <w:kern w:val="0"/>
          <w:lang w:eastAsia="pt-BR"/>
          <w14:ligatures w14:val="none"/>
        </w:rPr>
      </w:pPr>
    </w:p>
    <w:p w:rsidR="009B6548" w:rsidRPr="002C0E51" w:rsidRDefault="00501493" w:rsidP="00501493">
      <w:pPr>
        <w:pStyle w:val="PargrafodaLista"/>
        <w:numPr>
          <w:ilvl w:val="0"/>
          <w:numId w:val="6"/>
        </w:numPr>
        <w:shd w:val="clear" w:color="auto" w:fill="FFFFFF"/>
        <w:spacing w:after="0" w:line="360" w:lineRule="auto"/>
        <w:ind w:left="-284" w:hanging="283"/>
        <w:jc w:val="both"/>
        <w:rPr>
          <w:rFonts w:ascii="Arial" w:eastAsia="Times New Roman" w:hAnsi="Arial" w:cs="Arial"/>
          <w:b/>
          <w:color w:val="2C363A"/>
          <w:lang w:eastAsia="pt-BR"/>
        </w:rPr>
      </w:pPr>
      <w:r w:rsidRPr="002C0E51">
        <w:rPr>
          <w:rFonts w:ascii="Arial" w:eastAsia="Times New Roman" w:hAnsi="Arial" w:cs="Arial"/>
          <w:b/>
          <w:color w:val="2C363A"/>
          <w:lang w:eastAsia="pt-BR"/>
        </w:rPr>
        <w:t>Indicação nº 038/2025 – Proposição Vereador Sr. Julhardy Costa de Arruda – Assunto:</w:t>
      </w:r>
      <w:bookmarkStart w:id="0" w:name="_GoBack"/>
      <w:bookmarkEnd w:id="0"/>
      <w:r w:rsidRPr="002C0E51">
        <w:t xml:space="preserve"> </w:t>
      </w:r>
      <w:r w:rsidRPr="002C0E51">
        <w:rPr>
          <w:rFonts w:ascii="Arial" w:hAnsi="Arial" w:cs="Arial"/>
        </w:rPr>
        <w:t>Indica ao Poder Executivo Municipal a elaboração e implementação de um Projeto Municipal de Regularização Fundiária voltado aos agricultores das comunidades rurais de Guaraqueçaba, com apoio técnico e jurídico gratuito oferecido pela gestão municipal.</w:t>
      </w:r>
    </w:p>
    <w:p w:rsidR="00501493" w:rsidRPr="002C0E51" w:rsidRDefault="00501493" w:rsidP="00AF0900">
      <w:pPr>
        <w:pStyle w:val="PargrafodaLista"/>
        <w:numPr>
          <w:ilvl w:val="0"/>
          <w:numId w:val="6"/>
        </w:numPr>
        <w:shd w:val="clear" w:color="auto" w:fill="FFFFFF"/>
        <w:spacing w:after="0" w:line="360" w:lineRule="auto"/>
        <w:ind w:left="-284" w:hanging="283"/>
        <w:jc w:val="both"/>
        <w:rPr>
          <w:rFonts w:ascii="Arial" w:eastAsia="Times New Roman" w:hAnsi="Arial" w:cs="Arial"/>
          <w:b/>
          <w:color w:val="2C363A"/>
          <w:lang w:eastAsia="pt-BR"/>
        </w:rPr>
      </w:pPr>
      <w:r w:rsidRPr="002C0E51">
        <w:rPr>
          <w:rFonts w:ascii="Arial" w:eastAsia="Times New Roman" w:hAnsi="Arial" w:cs="Arial"/>
          <w:b/>
          <w:color w:val="2C363A"/>
          <w:lang w:eastAsia="pt-BR"/>
        </w:rPr>
        <w:t xml:space="preserve">Indicação nº 039/2025 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>–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 xml:space="preserve"> Proposição Sr. Vereador Edvaldo </w:t>
      </w:r>
      <w:proofErr w:type="spellStart"/>
      <w:r w:rsidRPr="002C0E51">
        <w:rPr>
          <w:rFonts w:ascii="Arial" w:eastAsia="Times New Roman" w:hAnsi="Arial" w:cs="Arial"/>
          <w:b/>
          <w:color w:val="2C363A"/>
          <w:lang w:eastAsia="pt-BR"/>
        </w:rPr>
        <w:t>Narcizo</w:t>
      </w:r>
      <w:proofErr w:type="spellEnd"/>
      <w:r w:rsidRPr="002C0E51">
        <w:rPr>
          <w:rFonts w:ascii="Arial" w:eastAsia="Times New Roman" w:hAnsi="Arial" w:cs="Arial"/>
          <w:b/>
          <w:color w:val="2C363A"/>
          <w:lang w:eastAsia="pt-BR"/>
        </w:rPr>
        <w:t xml:space="preserve"> Izabel 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>–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 xml:space="preserve"> Assunto: </w:t>
      </w:r>
      <w:r w:rsidRPr="002C0E51">
        <w:rPr>
          <w:rFonts w:ascii="Arial" w:eastAsia="Times New Roman" w:hAnsi="Arial" w:cs="Arial"/>
          <w:color w:val="2C363A"/>
          <w:lang w:eastAsia="pt-BR"/>
        </w:rPr>
        <w:t>Solicita locação de espaço físico para atendimento de fisioterapia na Comunidade de Tagaçaba, bem como</w:t>
      </w:r>
      <w:r w:rsidR="003D11FD" w:rsidRPr="002C0E51">
        <w:rPr>
          <w:rFonts w:ascii="Arial" w:eastAsia="Times New Roman" w:hAnsi="Arial" w:cs="Arial"/>
          <w:color w:val="2C363A"/>
          <w:lang w:eastAsia="pt-BR"/>
        </w:rPr>
        <w:t xml:space="preserve"> reforma e construção de pontos de ônibus nas comunidades do município.</w:t>
      </w:r>
    </w:p>
    <w:p w:rsidR="00AF0900" w:rsidRPr="002C0E51" w:rsidRDefault="00AF0900" w:rsidP="00AF09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C363A"/>
          <w:lang w:eastAsia="pt-BR"/>
        </w:rPr>
      </w:pPr>
    </w:p>
    <w:p w:rsidR="003D11FD" w:rsidRPr="002C0E51" w:rsidRDefault="003D11FD" w:rsidP="00AF090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2C363A"/>
          <w:lang w:eastAsia="pt-BR"/>
        </w:rPr>
      </w:pPr>
      <w:r w:rsidRPr="002C0E51">
        <w:rPr>
          <w:rFonts w:ascii="Arial" w:eastAsia="Times New Roman" w:hAnsi="Arial" w:cs="Arial"/>
          <w:b/>
          <w:color w:val="2C363A"/>
          <w:lang w:eastAsia="pt-BR"/>
        </w:rPr>
        <w:t>PROJETOS DE LEI EM TRAMITAÇÃO NAS COMISSÕES</w:t>
      </w:r>
    </w:p>
    <w:p w:rsidR="003D11FD" w:rsidRPr="002C0E51" w:rsidRDefault="003D11FD" w:rsidP="00AF090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C363A"/>
          <w:lang w:eastAsia="pt-BR"/>
        </w:rPr>
      </w:pPr>
    </w:p>
    <w:p w:rsidR="00AF0900" w:rsidRPr="002C0E51" w:rsidRDefault="003D11FD" w:rsidP="00AF0900">
      <w:pPr>
        <w:pStyle w:val="PargrafodaLista"/>
        <w:numPr>
          <w:ilvl w:val="0"/>
          <w:numId w:val="8"/>
        </w:numPr>
        <w:shd w:val="clear" w:color="auto" w:fill="FFFFFF"/>
        <w:spacing w:after="0" w:line="360" w:lineRule="auto"/>
        <w:ind w:left="-284" w:hanging="283"/>
        <w:jc w:val="both"/>
        <w:rPr>
          <w:rFonts w:ascii="Arial" w:eastAsia="Times New Roman" w:hAnsi="Arial" w:cs="Arial"/>
          <w:b/>
          <w:color w:val="2C363A"/>
          <w:lang w:eastAsia="pt-BR"/>
        </w:rPr>
      </w:pPr>
      <w:r w:rsidRPr="002C0E51">
        <w:rPr>
          <w:rFonts w:ascii="Arial" w:eastAsia="Times New Roman" w:hAnsi="Arial" w:cs="Arial"/>
          <w:b/>
          <w:color w:val="2C363A"/>
          <w:lang w:eastAsia="pt-BR"/>
        </w:rPr>
        <w:t xml:space="preserve">Projeto de Lei Ordinária do Legislativo nº04/2025 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>–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 xml:space="preserve"> Proposição Sr. Vereador </w:t>
      </w:r>
      <w:proofErr w:type="spellStart"/>
      <w:r w:rsidRPr="002C0E51">
        <w:rPr>
          <w:rFonts w:ascii="Arial" w:eastAsia="Times New Roman" w:hAnsi="Arial" w:cs="Arial"/>
          <w:b/>
          <w:color w:val="2C363A"/>
          <w:lang w:eastAsia="pt-BR"/>
        </w:rPr>
        <w:t>Joceni</w:t>
      </w:r>
      <w:proofErr w:type="spellEnd"/>
      <w:r w:rsidRPr="002C0E51">
        <w:rPr>
          <w:rFonts w:ascii="Arial" w:eastAsia="Times New Roman" w:hAnsi="Arial" w:cs="Arial"/>
          <w:b/>
          <w:color w:val="2C363A"/>
          <w:lang w:eastAsia="pt-BR"/>
        </w:rPr>
        <w:t xml:space="preserve"> Roecker 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>–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 xml:space="preserve"> Ementa: </w:t>
      </w:r>
    </w:p>
    <w:p w:rsidR="00AF0900" w:rsidRPr="002C0E51" w:rsidRDefault="003D11FD" w:rsidP="00AF0900">
      <w:pPr>
        <w:pStyle w:val="PargrafodaLista"/>
        <w:shd w:val="clear" w:color="auto" w:fill="FFFFFF"/>
        <w:spacing w:after="0" w:line="360" w:lineRule="auto"/>
        <w:ind w:left="-284"/>
        <w:jc w:val="both"/>
        <w:rPr>
          <w:rFonts w:ascii="Arial" w:eastAsia="Times New Roman" w:hAnsi="Arial" w:cs="Arial"/>
          <w:b/>
          <w:color w:val="2C363A"/>
          <w:lang w:eastAsia="pt-BR"/>
        </w:rPr>
      </w:pPr>
      <w:r w:rsidRPr="002C0E51">
        <w:rPr>
          <w:rFonts w:ascii="Arial" w:eastAsia="Times New Roman" w:hAnsi="Arial" w:cs="Arial"/>
          <w:lang w:eastAsia="pt-BR"/>
        </w:rPr>
        <w:t>Dispõe sobre a destinação obrigatória de bens, equipamentos e recursos</w:t>
      </w:r>
      <w:r w:rsidR="002C0E51">
        <w:rPr>
          <w:rFonts w:ascii="Arial" w:eastAsia="Times New Roman" w:hAnsi="Arial" w:cs="Arial"/>
          <w:lang w:eastAsia="pt-BR"/>
        </w:rPr>
        <w:t xml:space="preserve"> </w:t>
      </w:r>
      <w:r w:rsidRPr="002C0E51">
        <w:rPr>
          <w:rFonts w:ascii="Arial" w:eastAsia="Times New Roman" w:hAnsi="Arial" w:cs="Arial"/>
          <w:lang w:eastAsia="pt-BR"/>
        </w:rPr>
        <w:t>recebidos pelo Município e dá outras providências. 08/09/2025.</w:t>
      </w:r>
    </w:p>
    <w:p w:rsidR="00AF0900" w:rsidRPr="002C0E51" w:rsidRDefault="003D11FD" w:rsidP="00AF0900">
      <w:pPr>
        <w:pStyle w:val="PargrafodaLista"/>
        <w:numPr>
          <w:ilvl w:val="0"/>
          <w:numId w:val="8"/>
        </w:numPr>
        <w:shd w:val="clear" w:color="auto" w:fill="FFFFFF"/>
        <w:spacing w:after="0" w:line="360" w:lineRule="auto"/>
        <w:ind w:left="-284" w:hanging="283"/>
        <w:jc w:val="both"/>
        <w:rPr>
          <w:rFonts w:ascii="Arial" w:eastAsia="Times New Roman" w:hAnsi="Arial" w:cs="Arial"/>
          <w:b/>
          <w:color w:val="2C363A"/>
          <w:lang w:eastAsia="pt-BR"/>
        </w:rPr>
      </w:pPr>
      <w:r w:rsidRPr="002C0E51">
        <w:rPr>
          <w:rFonts w:ascii="Arial" w:eastAsia="Times New Roman" w:hAnsi="Arial" w:cs="Arial"/>
          <w:b/>
          <w:lang w:eastAsia="pt-BR"/>
        </w:rPr>
        <w:t>Projeto de Lei Ordinária nº012/2025</w:t>
      </w:r>
      <w:r w:rsidRPr="002C0E51">
        <w:rPr>
          <w:rFonts w:ascii="Arial" w:eastAsia="Times New Roman" w:hAnsi="Arial" w:cs="Arial"/>
          <w:lang w:eastAsia="pt-BR"/>
        </w:rPr>
        <w:t xml:space="preserve"> 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>–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 xml:space="preserve"> Proposição do Sr. Vereador </w:t>
      </w:r>
      <w:proofErr w:type="spellStart"/>
      <w:r w:rsidRPr="002C0E51">
        <w:rPr>
          <w:rFonts w:ascii="Arial" w:eastAsia="Times New Roman" w:hAnsi="Arial" w:cs="Arial"/>
          <w:b/>
          <w:color w:val="2C363A"/>
          <w:lang w:eastAsia="pt-BR"/>
        </w:rPr>
        <w:t>Alcendino</w:t>
      </w:r>
      <w:proofErr w:type="spellEnd"/>
      <w:r w:rsidRPr="002C0E51">
        <w:rPr>
          <w:rFonts w:ascii="Arial" w:eastAsia="Times New Roman" w:hAnsi="Arial" w:cs="Arial"/>
          <w:b/>
          <w:color w:val="2C363A"/>
          <w:lang w:eastAsia="pt-BR"/>
        </w:rPr>
        <w:t xml:space="preserve"> Ferreira Barbosa 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>–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 xml:space="preserve"> Ementa.</w:t>
      </w:r>
    </w:p>
    <w:p w:rsidR="003D11FD" w:rsidRPr="002C0E51" w:rsidRDefault="003D11FD" w:rsidP="00AF0900">
      <w:pPr>
        <w:pStyle w:val="PargrafodaLista"/>
        <w:shd w:val="clear" w:color="auto" w:fill="FFFFFF"/>
        <w:spacing w:after="0" w:line="360" w:lineRule="auto"/>
        <w:ind w:left="-284"/>
        <w:jc w:val="both"/>
        <w:rPr>
          <w:rFonts w:ascii="Arial" w:eastAsia="Times New Roman" w:hAnsi="Arial" w:cs="Arial"/>
          <w:lang w:eastAsia="pt-BR"/>
        </w:rPr>
      </w:pPr>
      <w:r w:rsidRPr="002C0E51">
        <w:rPr>
          <w:rFonts w:ascii="Arial" w:eastAsia="Times New Roman" w:hAnsi="Arial" w:cs="Arial"/>
          <w:lang w:eastAsia="pt-BR"/>
        </w:rPr>
        <w:t>Autoriza o Poder Executivo Municipal a dispor de veículos para transporte de pessoas a eventos de relevante interesse público. Estabelecendo as diretrizes, critérios de concessão, limites orçamentários e as responsabilidades decorrentes.</w:t>
      </w:r>
    </w:p>
    <w:p w:rsidR="00AF0900" w:rsidRPr="002C0E51" w:rsidRDefault="00AF0900" w:rsidP="00AF0900">
      <w:pPr>
        <w:pStyle w:val="PargrafodaLista"/>
        <w:numPr>
          <w:ilvl w:val="0"/>
          <w:numId w:val="8"/>
        </w:numPr>
        <w:shd w:val="clear" w:color="auto" w:fill="FFFFFF"/>
        <w:spacing w:after="0" w:line="360" w:lineRule="auto"/>
        <w:ind w:left="-284" w:hanging="283"/>
        <w:jc w:val="both"/>
        <w:rPr>
          <w:rFonts w:ascii="Arial" w:eastAsia="Times New Roman" w:hAnsi="Arial" w:cs="Arial"/>
          <w:color w:val="2C363A"/>
          <w:lang w:eastAsia="pt-BR"/>
        </w:rPr>
      </w:pPr>
      <w:r w:rsidRPr="002C0E51">
        <w:rPr>
          <w:rFonts w:ascii="Arial" w:eastAsia="Times New Roman" w:hAnsi="Arial" w:cs="Arial"/>
          <w:b/>
          <w:color w:val="2C363A"/>
          <w:lang w:eastAsia="pt-BR"/>
        </w:rPr>
        <w:t xml:space="preserve">Projeto de Lei Ordinária nº009/2025 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>–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 xml:space="preserve"> Proposição Poder Legislativo Municipal 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>–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 xml:space="preserve"> Mesa Diretora 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>–</w:t>
      </w:r>
      <w:r w:rsidRPr="002C0E51">
        <w:rPr>
          <w:rFonts w:ascii="Arial" w:eastAsia="Times New Roman" w:hAnsi="Arial" w:cs="Arial"/>
          <w:b/>
          <w:color w:val="2C363A"/>
          <w:lang w:eastAsia="pt-BR"/>
        </w:rPr>
        <w:t xml:space="preserve"> Ementa:</w:t>
      </w:r>
    </w:p>
    <w:p w:rsidR="00AF0900" w:rsidRDefault="00AF0900" w:rsidP="00AF0900">
      <w:pPr>
        <w:pStyle w:val="PargrafodaLista"/>
        <w:shd w:val="clear" w:color="auto" w:fill="FFFFFF"/>
        <w:spacing w:after="0" w:line="360" w:lineRule="auto"/>
        <w:ind w:left="-284"/>
        <w:jc w:val="both"/>
        <w:rPr>
          <w:rFonts w:ascii="Arial" w:eastAsia="Times New Roman" w:hAnsi="Arial" w:cs="Arial"/>
          <w:color w:val="2C363A"/>
          <w:lang w:eastAsia="pt-BR"/>
        </w:rPr>
      </w:pPr>
      <w:proofErr w:type="spellStart"/>
      <w:r w:rsidRPr="002C0E51">
        <w:rPr>
          <w:rFonts w:ascii="Arial" w:eastAsia="Times New Roman" w:hAnsi="Arial" w:cs="Arial"/>
          <w:color w:val="2C363A"/>
          <w:lang w:eastAsia="pt-BR"/>
        </w:rPr>
        <w:t>Dipõe</w:t>
      </w:r>
      <w:proofErr w:type="spellEnd"/>
      <w:r w:rsidRPr="002C0E51">
        <w:rPr>
          <w:rFonts w:ascii="Arial" w:eastAsia="Times New Roman" w:hAnsi="Arial" w:cs="Arial"/>
          <w:color w:val="2C363A"/>
          <w:lang w:eastAsia="pt-BR"/>
        </w:rPr>
        <w:t xml:space="preserve"> sobre a contratação de trabalhadores pelas empresas vinculadas ao município de Guaraqueçaba e estabelece diretrizes para a promoção do emprego local.</w:t>
      </w:r>
    </w:p>
    <w:p w:rsidR="002C0E51" w:rsidRPr="002C0E51" w:rsidRDefault="002C0E51" w:rsidP="002C0E51">
      <w:pPr>
        <w:pStyle w:val="PargrafodaLista"/>
        <w:numPr>
          <w:ilvl w:val="0"/>
          <w:numId w:val="8"/>
        </w:numPr>
        <w:shd w:val="clear" w:color="auto" w:fill="FFFFFF"/>
        <w:spacing w:after="0" w:line="360" w:lineRule="auto"/>
        <w:ind w:left="-284" w:hanging="283"/>
        <w:jc w:val="both"/>
        <w:rPr>
          <w:rFonts w:ascii="Arial" w:eastAsia="Times New Roman" w:hAnsi="Arial" w:cs="Arial"/>
          <w:color w:val="2C363A"/>
          <w:lang w:eastAsia="pt-BR"/>
        </w:rPr>
      </w:pPr>
      <w:r w:rsidRPr="002C0E51">
        <w:rPr>
          <w:rFonts w:ascii="Arial" w:eastAsia="Times New Roman" w:hAnsi="Arial" w:cs="Arial"/>
          <w:b/>
          <w:color w:val="2C363A"/>
          <w:lang w:eastAsia="pt-BR"/>
        </w:rPr>
        <w:t>Projeto de Lei Ordinária nº008/2025</w:t>
      </w:r>
      <w:r>
        <w:rPr>
          <w:rFonts w:ascii="Arial" w:eastAsia="Times New Roman" w:hAnsi="Arial" w:cs="Arial"/>
          <w:color w:val="2C363A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2C363A"/>
          <w:lang w:eastAsia="pt-BR"/>
        </w:rPr>
        <w:t>–</w:t>
      </w:r>
      <w:r>
        <w:rPr>
          <w:rFonts w:ascii="Arial" w:eastAsia="Times New Roman" w:hAnsi="Arial" w:cs="Arial"/>
          <w:b/>
          <w:color w:val="2C363A"/>
          <w:lang w:eastAsia="pt-BR"/>
        </w:rPr>
        <w:t xml:space="preserve"> Proposição Poder Legislativo Municipal </w:t>
      </w:r>
      <w:r>
        <w:rPr>
          <w:rFonts w:ascii="Arial" w:eastAsia="Times New Roman" w:hAnsi="Arial" w:cs="Arial"/>
          <w:b/>
          <w:color w:val="2C363A"/>
          <w:lang w:eastAsia="pt-BR"/>
        </w:rPr>
        <w:t>–</w:t>
      </w:r>
      <w:r>
        <w:rPr>
          <w:rFonts w:ascii="Arial" w:eastAsia="Times New Roman" w:hAnsi="Arial" w:cs="Arial"/>
          <w:b/>
          <w:color w:val="2C363A"/>
          <w:lang w:eastAsia="pt-BR"/>
        </w:rPr>
        <w:t xml:space="preserve"> Mesa Diretora </w:t>
      </w:r>
      <w:r>
        <w:rPr>
          <w:rFonts w:ascii="Arial" w:eastAsia="Times New Roman" w:hAnsi="Arial" w:cs="Arial"/>
          <w:b/>
          <w:color w:val="2C363A"/>
          <w:lang w:eastAsia="pt-BR"/>
        </w:rPr>
        <w:t>–</w:t>
      </w:r>
      <w:r>
        <w:rPr>
          <w:rFonts w:ascii="Arial" w:eastAsia="Times New Roman" w:hAnsi="Arial" w:cs="Arial"/>
          <w:b/>
          <w:color w:val="2C363A"/>
          <w:lang w:eastAsia="pt-BR"/>
        </w:rPr>
        <w:t xml:space="preserve"> Ementa:</w:t>
      </w:r>
    </w:p>
    <w:p w:rsidR="003D11FD" w:rsidRPr="002C0E51" w:rsidRDefault="002C0E51" w:rsidP="002C0E51">
      <w:pPr>
        <w:pStyle w:val="PargrafodaLista"/>
        <w:shd w:val="clear" w:color="auto" w:fill="FFFFFF"/>
        <w:spacing w:after="0" w:line="360" w:lineRule="auto"/>
        <w:ind w:left="-284"/>
        <w:jc w:val="both"/>
        <w:rPr>
          <w:rFonts w:ascii="Arial" w:eastAsia="Times New Roman" w:hAnsi="Arial" w:cs="Arial"/>
          <w:color w:val="2C363A"/>
          <w:lang w:eastAsia="pt-BR"/>
        </w:rPr>
      </w:pPr>
      <w:r w:rsidRPr="002C0E51">
        <w:rPr>
          <w:rFonts w:ascii="Arial" w:eastAsia="Times New Roman" w:hAnsi="Arial" w:cs="Arial"/>
          <w:color w:val="2C363A"/>
          <w:lang w:eastAsia="pt-BR"/>
        </w:rPr>
        <w:t>Institui o Serviço de Inspeção Municipal (SIM) no município de Guaraqueçaba e estabelece normas para fiscalização sanitária de produtos de origem animal e vegetal destinados ao consumo humano e animal.</w:t>
      </w:r>
    </w:p>
    <w:sectPr w:rsidR="003D11FD" w:rsidRPr="002C0E51" w:rsidSect="001F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62A" w:rsidRDefault="0016762A">
      <w:pPr>
        <w:spacing w:after="0" w:line="240" w:lineRule="auto"/>
      </w:pPr>
      <w:r>
        <w:separator/>
      </w:r>
    </w:p>
  </w:endnote>
  <w:endnote w:type="continuationSeparator" w:id="0">
    <w:p w:rsidR="0016762A" w:rsidRDefault="0016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91" w:rsidRDefault="00C735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538" w:rsidRDefault="009A3DD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57F55EAC" wp14:editId="7B3DD7A1">
          <wp:simplePos x="0" y="0"/>
          <wp:positionH relativeFrom="page">
            <wp:posOffset>267769</wp:posOffset>
          </wp:positionH>
          <wp:positionV relativeFrom="page">
            <wp:posOffset>10016610</wp:posOffset>
          </wp:positionV>
          <wp:extent cx="7190411" cy="388280"/>
          <wp:effectExtent l="0" t="0" r="0" b="0"/>
          <wp:wrapNone/>
          <wp:docPr id="4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0411" cy="388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91" w:rsidRDefault="00C735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62A" w:rsidRDefault="0016762A">
      <w:pPr>
        <w:spacing w:after="0" w:line="240" w:lineRule="auto"/>
      </w:pPr>
      <w:r>
        <w:separator/>
      </w:r>
    </w:p>
  </w:footnote>
  <w:footnote w:type="continuationSeparator" w:id="0">
    <w:p w:rsidR="0016762A" w:rsidRDefault="0016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91" w:rsidRDefault="00C735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538" w:rsidRDefault="009A3DD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6BBE85B2" wp14:editId="071BFE3F">
          <wp:simplePos x="0" y="0"/>
          <wp:positionH relativeFrom="page">
            <wp:posOffset>353382</wp:posOffset>
          </wp:positionH>
          <wp:positionV relativeFrom="page">
            <wp:posOffset>150520</wp:posOffset>
          </wp:positionV>
          <wp:extent cx="6684200" cy="993254"/>
          <wp:effectExtent l="0" t="0" r="0" b="0"/>
          <wp:wrapNone/>
          <wp:docPr id="4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4200" cy="993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91" w:rsidRDefault="00C735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0493"/>
    <w:multiLevelType w:val="hybridMultilevel"/>
    <w:tmpl w:val="43A45F4C"/>
    <w:lvl w:ilvl="0" w:tplc="435A3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5058E"/>
    <w:multiLevelType w:val="hybridMultilevel"/>
    <w:tmpl w:val="2D14AC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62857"/>
    <w:multiLevelType w:val="hybridMultilevel"/>
    <w:tmpl w:val="F4B09B60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>
    <w:nsid w:val="38566CE0"/>
    <w:multiLevelType w:val="hybridMultilevel"/>
    <w:tmpl w:val="1CD8E120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3A2E3A4B"/>
    <w:multiLevelType w:val="hybridMultilevel"/>
    <w:tmpl w:val="8A36E4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2389"/>
    <w:multiLevelType w:val="hybridMultilevel"/>
    <w:tmpl w:val="058C0A36"/>
    <w:lvl w:ilvl="0" w:tplc="0416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6">
    <w:nsid w:val="6D175748"/>
    <w:multiLevelType w:val="hybridMultilevel"/>
    <w:tmpl w:val="E45E9FE0"/>
    <w:lvl w:ilvl="0" w:tplc="5A587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E301C9"/>
    <w:multiLevelType w:val="hybridMultilevel"/>
    <w:tmpl w:val="14C672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36"/>
    <w:rsid w:val="000026B9"/>
    <w:rsid w:val="00007172"/>
    <w:rsid w:val="0003268E"/>
    <w:rsid w:val="000745C4"/>
    <w:rsid w:val="00082C05"/>
    <w:rsid w:val="000872D4"/>
    <w:rsid w:val="000C5F1A"/>
    <w:rsid w:val="000E00F4"/>
    <w:rsid w:val="000E5CA2"/>
    <w:rsid w:val="00111204"/>
    <w:rsid w:val="0016762A"/>
    <w:rsid w:val="00194099"/>
    <w:rsid w:val="001F2C2F"/>
    <w:rsid w:val="00201C04"/>
    <w:rsid w:val="002621E3"/>
    <w:rsid w:val="00273AA1"/>
    <w:rsid w:val="002845F7"/>
    <w:rsid w:val="002A58EA"/>
    <w:rsid w:val="002C0E51"/>
    <w:rsid w:val="002E1A00"/>
    <w:rsid w:val="0032100D"/>
    <w:rsid w:val="00323FC0"/>
    <w:rsid w:val="003A7C2A"/>
    <w:rsid w:val="003C3826"/>
    <w:rsid w:val="003C6AC9"/>
    <w:rsid w:val="003D11FD"/>
    <w:rsid w:val="003E186A"/>
    <w:rsid w:val="003E50F1"/>
    <w:rsid w:val="00430B21"/>
    <w:rsid w:val="00445392"/>
    <w:rsid w:val="004561B2"/>
    <w:rsid w:val="004624A2"/>
    <w:rsid w:val="004919B3"/>
    <w:rsid w:val="004E0B96"/>
    <w:rsid w:val="005003D1"/>
    <w:rsid w:val="00501493"/>
    <w:rsid w:val="00521D41"/>
    <w:rsid w:val="00560A4B"/>
    <w:rsid w:val="005E1B05"/>
    <w:rsid w:val="0065455A"/>
    <w:rsid w:val="00660032"/>
    <w:rsid w:val="00681FF9"/>
    <w:rsid w:val="006A0346"/>
    <w:rsid w:val="00763AEC"/>
    <w:rsid w:val="0076675B"/>
    <w:rsid w:val="007B721D"/>
    <w:rsid w:val="007D101A"/>
    <w:rsid w:val="007F1423"/>
    <w:rsid w:val="00841618"/>
    <w:rsid w:val="008618C8"/>
    <w:rsid w:val="00864D36"/>
    <w:rsid w:val="0086594E"/>
    <w:rsid w:val="00902633"/>
    <w:rsid w:val="009A3DD6"/>
    <w:rsid w:val="009B6548"/>
    <w:rsid w:val="00A10478"/>
    <w:rsid w:val="00A837A5"/>
    <w:rsid w:val="00A90B7E"/>
    <w:rsid w:val="00AE2B3D"/>
    <w:rsid w:val="00AF0900"/>
    <w:rsid w:val="00B50389"/>
    <w:rsid w:val="00B753CC"/>
    <w:rsid w:val="00BF3A85"/>
    <w:rsid w:val="00C25A15"/>
    <w:rsid w:val="00C73591"/>
    <w:rsid w:val="00D61C13"/>
    <w:rsid w:val="00DA76F2"/>
    <w:rsid w:val="00DB7333"/>
    <w:rsid w:val="00E006A3"/>
    <w:rsid w:val="00E8581A"/>
    <w:rsid w:val="00EB636A"/>
    <w:rsid w:val="00EC2DCB"/>
    <w:rsid w:val="00ED649E"/>
    <w:rsid w:val="00F43E36"/>
    <w:rsid w:val="00F877E1"/>
    <w:rsid w:val="00FA4DB0"/>
    <w:rsid w:val="00F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B1B62-7041-45DA-8E05-CD0ED22D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333"/>
    <w:pPr>
      <w:spacing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64D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64D36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864D36"/>
    <w:pPr>
      <w:spacing w:line="259" w:lineRule="auto"/>
      <w:ind w:left="720"/>
      <w:contextualSpacing/>
    </w:pPr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E3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73591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C73591"/>
  </w:style>
  <w:style w:type="paragraph" w:styleId="Rodap">
    <w:name w:val="footer"/>
    <w:basedOn w:val="Normal"/>
    <w:link w:val="RodapChar"/>
    <w:uiPriority w:val="99"/>
    <w:unhideWhenUsed/>
    <w:rsid w:val="00C73591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C73591"/>
  </w:style>
  <w:style w:type="character" w:styleId="Forte">
    <w:name w:val="Strong"/>
    <w:basedOn w:val="Fontepargpadro"/>
    <w:uiPriority w:val="22"/>
    <w:qFormat/>
    <w:rsid w:val="00DB7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B6A2C-CE5A-42A3-927F-E0B0687A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Meu Computador</cp:lastModifiedBy>
  <cp:revision>2</cp:revision>
  <cp:lastPrinted>2025-09-02T20:21:00Z</cp:lastPrinted>
  <dcterms:created xsi:type="dcterms:W3CDTF">2025-09-18T17:50:00Z</dcterms:created>
  <dcterms:modified xsi:type="dcterms:W3CDTF">2025-09-18T17:50:00Z</dcterms:modified>
</cp:coreProperties>
</file>